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AD" w:rsidRPr="005C58AD" w:rsidRDefault="005C58AD" w:rsidP="005C5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it-IT"/>
        </w:rPr>
      </w:pPr>
      <w:r w:rsidRPr="005C58AD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it-IT"/>
        </w:rPr>
        <w:t xml:space="preserve">                                                                                          Padova </w:t>
      </w:r>
      <w:r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it-IT"/>
        </w:rPr>
        <w:t>20</w:t>
      </w:r>
      <w:r w:rsidRPr="005C58AD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it-IT"/>
        </w:rPr>
        <w:t xml:space="preserve"> novembre 2018</w:t>
      </w:r>
    </w:p>
    <w:p w:rsidR="005C58AD" w:rsidRPr="005C58AD" w:rsidRDefault="005C58AD" w:rsidP="005C5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it-IT"/>
        </w:rPr>
      </w:pPr>
      <w:r w:rsidRPr="005C58AD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it-IT"/>
        </w:rPr>
        <w:t xml:space="preserve">                             </w:t>
      </w:r>
      <w:r w:rsidRPr="005C58AD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it-IT"/>
        </w:rPr>
        <w:t xml:space="preserve"> </w:t>
      </w:r>
    </w:p>
    <w:p w:rsidR="005C58AD" w:rsidRPr="005C58AD" w:rsidRDefault="005C58AD" w:rsidP="005C5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it-IT"/>
        </w:rPr>
      </w:pPr>
    </w:p>
    <w:p w:rsidR="005C58AD" w:rsidRPr="005C58AD" w:rsidRDefault="005C58AD" w:rsidP="005C58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it-IT"/>
        </w:rPr>
      </w:pPr>
      <w:proofErr w:type="gramStart"/>
      <w:r w:rsidRPr="005C58AD">
        <w:rPr>
          <w:rFonts w:ascii="Times New Roman" w:eastAsia="Times New Roman" w:hAnsi="Times New Roman" w:cs="Times New Roman"/>
          <w:b/>
          <w:kern w:val="3"/>
          <w:lang w:eastAsia="it-IT"/>
        </w:rPr>
        <w:t>Oggetto :</w:t>
      </w:r>
      <w:proofErr w:type="gramEnd"/>
      <w:r w:rsidRPr="005C58AD">
        <w:rPr>
          <w:rFonts w:ascii="Times New Roman" w:eastAsia="Times New Roman" w:hAnsi="Times New Roman" w:cs="Times New Roman"/>
          <w:b/>
          <w:kern w:val="3"/>
          <w:lang w:eastAsia="it-IT"/>
        </w:rPr>
        <w:t xml:space="preserve">  32° edizione Premio Studentesco Internazionale riservato agli studenti del Triennio Superiore e promosso dal Movimento per la Vita </w:t>
      </w:r>
    </w:p>
    <w:p w:rsidR="005C58AD" w:rsidRPr="005C58AD" w:rsidRDefault="005C58AD" w:rsidP="005C58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it-IT"/>
        </w:rPr>
      </w:pPr>
    </w:p>
    <w:p w:rsidR="005C58AD" w:rsidRPr="005C58AD" w:rsidRDefault="005C58AD" w:rsidP="005C58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it-IT"/>
        </w:rPr>
      </w:pPr>
      <w:r w:rsidRPr="005C58AD">
        <w:rPr>
          <w:rFonts w:ascii="Times New Roman" w:eastAsia="Times New Roman" w:hAnsi="Times New Roman" w:cs="Times New Roman"/>
          <w:kern w:val="3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kern w:val="3"/>
          <w:lang w:eastAsia="it-IT"/>
        </w:rPr>
        <w:t>Rev.do don Celi</w:t>
      </w:r>
      <w:r w:rsidRPr="005C58AD">
        <w:rPr>
          <w:rFonts w:ascii="Times New Roman" w:eastAsia="Times New Roman" w:hAnsi="Times New Roman" w:cs="Times New Roman"/>
          <w:kern w:val="3"/>
          <w:lang w:eastAsia="it-IT"/>
        </w:rPr>
        <w:t xml:space="preserve">, </w:t>
      </w:r>
    </w:p>
    <w:p w:rsidR="005C58AD" w:rsidRPr="005C58AD" w:rsidRDefault="005C58AD" w:rsidP="005C5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it-IT"/>
        </w:rPr>
      </w:pPr>
      <w:r w:rsidRPr="005C58AD">
        <w:rPr>
          <w:rFonts w:ascii="Times New Roman" w:eastAsia="Times New Roman" w:hAnsi="Times New Roman" w:cs="Times New Roman"/>
          <w:kern w:val="3"/>
          <w:lang w:eastAsia="it-IT"/>
        </w:rPr>
        <w:tab/>
      </w:r>
    </w:p>
    <w:p w:rsidR="005C58AD" w:rsidRPr="005C58AD" w:rsidRDefault="005C58AD" w:rsidP="005C58A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it-IT"/>
        </w:rPr>
      </w:pPr>
      <w:proofErr w:type="gramStart"/>
      <w:r w:rsidRPr="005C58AD">
        <w:rPr>
          <w:rFonts w:ascii="Times New Roman" w:eastAsia="Times New Roman" w:hAnsi="Times New Roman" w:cs="Times New Roman"/>
          <w:kern w:val="3"/>
          <w:lang w:eastAsia="it-IT"/>
        </w:rPr>
        <w:t>anche</w:t>
      </w:r>
      <w:proofErr w:type="gramEnd"/>
      <w:r w:rsidRPr="005C58AD">
        <w:rPr>
          <w:rFonts w:ascii="Times New Roman" w:eastAsia="Times New Roman" w:hAnsi="Times New Roman" w:cs="Times New Roman"/>
          <w:kern w:val="3"/>
          <w:lang w:eastAsia="it-IT"/>
        </w:rPr>
        <w:t xml:space="preserve"> quest’anno il Movimento per la Vita propone il suo Concorso riservato agli studenti del Triennio degli Istituti Superiori </w:t>
      </w:r>
    </w:p>
    <w:p w:rsidR="005C58AD" w:rsidRPr="005C58AD" w:rsidRDefault="005C58AD" w:rsidP="005C58AD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</w:pPr>
      <w:r w:rsidRPr="005C58AD">
        <w:rPr>
          <w:rFonts w:ascii="Times New Roman" w:eastAsia="Times New Roman" w:hAnsi="Times New Roman" w:cs="Times New Roman"/>
          <w:kern w:val="3"/>
          <w:lang w:eastAsia="it-IT"/>
        </w:rPr>
        <w:t xml:space="preserve">Il titolo del concorso </w:t>
      </w:r>
      <w:proofErr w:type="gramStart"/>
      <w:r w:rsidRPr="005C58AD">
        <w:rPr>
          <w:rFonts w:ascii="Times New Roman" w:eastAsia="Times New Roman" w:hAnsi="Times New Roman" w:cs="Times New Roman"/>
          <w:kern w:val="3"/>
          <w:lang w:eastAsia="it-IT"/>
        </w:rPr>
        <w:t>è :</w:t>
      </w:r>
      <w:proofErr w:type="gramEnd"/>
    </w:p>
    <w:p w:rsidR="005C58AD" w:rsidRDefault="005C58AD" w:rsidP="005C58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it-IT"/>
        </w:rPr>
      </w:pPr>
      <w:r w:rsidRPr="005C58AD">
        <w:rPr>
          <w:rFonts w:ascii="Times New Roman" w:eastAsia="Times New Roman" w:hAnsi="Times New Roman" w:cs="Times New Roman"/>
          <w:kern w:val="3"/>
          <w:lang w:eastAsia="it-IT"/>
        </w:rPr>
        <w:t xml:space="preserve">                                                            </w:t>
      </w:r>
      <w:r w:rsidRPr="005C58AD">
        <w:rPr>
          <w:rFonts w:ascii="Times New Roman" w:eastAsia="Times New Roman" w:hAnsi="Times New Roman" w:cs="Times New Roman"/>
          <w:b/>
          <w:kern w:val="3"/>
          <w:lang w:eastAsia="it-IT"/>
        </w:rPr>
        <w:t>“</w:t>
      </w:r>
      <w:r w:rsidRPr="005C58A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it-IT"/>
        </w:rPr>
        <w:t xml:space="preserve">Avrò cura di </w:t>
      </w:r>
      <w:proofErr w:type="gramStart"/>
      <w:r w:rsidRPr="005C58A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it-IT"/>
        </w:rPr>
        <w:t>te</w:t>
      </w:r>
      <w:r w:rsidRPr="005C58AD">
        <w:rPr>
          <w:rFonts w:ascii="Times New Roman" w:eastAsia="Times New Roman" w:hAnsi="Times New Roman" w:cs="Times New Roman"/>
          <w:b/>
          <w:kern w:val="3"/>
          <w:lang w:eastAsia="it-IT"/>
        </w:rPr>
        <w:t>“</w:t>
      </w:r>
      <w:proofErr w:type="gramEnd"/>
    </w:p>
    <w:p w:rsidR="005C58AD" w:rsidRPr="005C58AD" w:rsidRDefault="005C58AD" w:rsidP="005C58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</w:pPr>
    </w:p>
    <w:p w:rsidR="005C58AD" w:rsidRDefault="005C58AD" w:rsidP="005C5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 w:rsidRPr="005C58AD">
        <w:rPr>
          <w:rFonts w:ascii="Times New Roman" w:eastAsia="Times New Roman" w:hAnsi="Times New Roman" w:cs="Times New Roman"/>
          <w:color w:val="222222"/>
          <w:lang w:eastAsia="it-IT"/>
        </w:rPr>
        <w:t xml:space="preserve">Cura è parola che può concretizzarsi in mille modi, ma il presupposto irrinunciabile di ogni possibile cura è una relazione, un tu a cui destinare le nostre migliori intenzioni, oppure un tu che si incarichi di noi, delle nostre debolezze e fragilità. </w:t>
      </w:r>
    </w:p>
    <w:p w:rsidR="005C58AD" w:rsidRDefault="005C58AD" w:rsidP="005C5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>
        <w:rPr>
          <w:rFonts w:ascii="Times New Roman" w:eastAsia="Times New Roman" w:hAnsi="Times New Roman" w:cs="Times New Roman"/>
          <w:color w:val="222222"/>
          <w:lang w:eastAsia="it-IT"/>
        </w:rPr>
        <w:t xml:space="preserve"> </w:t>
      </w:r>
      <w:r w:rsidRPr="005C58AD">
        <w:rPr>
          <w:rFonts w:ascii="Times New Roman" w:eastAsia="Times New Roman" w:hAnsi="Times New Roman" w:cs="Times New Roman"/>
          <w:color w:val="222222"/>
          <w:lang w:eastAsia="it-IT"/>
        </w:rPr>
        <w:t xml:space="preserve">Una società capace di prendersi cura del prossimo è, senza dubbio, animata da relazioni solidali. </w:t>
      </w:r>
    </w:p>
    <w:p w:rsidR="005C58AD" w:rsidRDefault="005C58AD" w:rsidP="005C5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 w:rsidRPr="005C58AD">
        <w:rPr>
          <w:rFonts w:ascii="Times New Roman" w:eastAsia="Times New Roman" w:hAnsi="Times New Roman" w:cs="Times New Roman"/>
          <w:color w:val="222222"/>
          <w:lang w:eastAsia="it-IT"/>
        </w:rPr>
        <w:t xml:space="preserve">La riflessione al centro della XXXII edizione del Premio Internazionale A. </w:t>
      </w:r>
      <w:proofErr w:type="spellStart"/>
      <w:r w:rsidRPr="005C58AD">
        <w:rPr>
          <w:rFonts w:ascii="Times New Roman" w:eastAsia="Times New Roman" w:hAnsi="Times New Roman" w:cs="Times New Roman"/>
          <w:color w:val="222222"/>
          <w:lang w:eastAsia="it-IT"/>
        </w:rPr>
        <w:t>Solinas</w:t>
      </w:r>
      <w:proofErr w:type="spellEnd"/>
      <w:r w:rsidRPr="005C58AD">
        <w:rPr>
          <w:rFonts w:ascii="Times New Roman" w:eastAsia="Times New Roman" w:hAnsi="Times New Roman" w:cs="Times New Roman"/>
          <w:color w:val="222222"/>
          <w:lang w:eastAsia="it-IT"/>
        </w:rPr>
        <w:t xml:space="preserve"> chiede ai ragazzi cosa voglia dire oggi "avere cura" e propone tre "luoghi" dove essa dovrebbe essere al centro dei rapporti che li animano. </w:t>
      </w:r>
    </w:p>
    <w:p w:rsidR="005C58AD" w:rsidRDefault="005C58AD" w:rsidP="005C5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>
        <w:rPr>
          <w:rFonts w:ascii="Times New Roman" w:eastAsia="Times New Roman" w:hAnsi="Times New Roman" w:cs="Times New Roman"/>
          <w:color w:val="222222"/>
          <w:lang w:eastAsia="it-IT"/>
        </w:rPr>
        <w:t xml:space="preserve">    </w:t>
      </w:r>
      <w:r w:rsidRPr="005C58AD">
        <w:rPr>
          <w:rFonts w:ascii="Times New Roman" w:eastAsia="Times New Roman" w:hAnsi="Times New Roman" w:cs="Times New Roman"/>
          <w:color w:val="222222"/>
          <w:lang w:eastAsia="it-IT"/>
        </w:rPr>
        <w:t xml:space="preserve">Il primo luogo è la famiglia: è qui che si impara ad amare e quindi a curare in modo gratuito; l'educazione alla cura che è possibile sperimentare in famiglia è una tra le armi migliori contro la cultura dello scarto. </w:t>
      </w:r>
    </w:p>
    <w:p w:rsidR="005C58AD" w:rsidRDefault="005C58AD" w:rsidP="005C5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>
        <w:rPr>
          <w:rFonts w:ascii="Times New Roman" w:eastAsia="Times New Roman" w:hAnsi="Times New Roman" w:cs="Times New Roman"/>
          <w:color w:val="222222"/>
          <w:lang w:eastAsia="it-IT"/>
        </w:rPr>
        <w:t xml:space="preserve">   </w:t>
      </w:r>
      <w:r w:rsidRPr="005C58AD">
        <w:rPr>
          <w:rFonts w:ascii="Times New Roman" w:eastAsia="Times New Roman" w:hAnsi="Times New Roman" w:cs="Times New Roman"/>
          <w:color w:val="222222"/>
          <w:lang w:eastAsia="it-IT"/>
        </w:rPr>
        <w:t xml:space="preserve">Il secondo "luogo" è il mondo della medicina: è "curare" il verbo con cui la medicina vince sempre, anche quando non riesce a guarire, perché con amore si accosta alle situazioni più complesse senza smettere mai di riconoscere piena dignità umana a ciascuna vita, comprese quelle sofferenti. </w:t>
      </w:r>
    </w:p>
    <w:p w:rsidR="005C58AD" w:rsidRPr="005C58AD" w:rsidRDefault="005C58AD" w:rsidP="005C5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>
        <w:rPr>
          <w:rFonts w:ascii="Times New Roman" w:eastAsia="Times New Roman" w:hAnsi="Times New Roman" w:cs="Times New Roman"/>
          <w:color w:val="222222"/>
          <w:lang w:eastAsia="it-IT"/>
        </w:rPr>
        <w:t xml:space="preserve">   </w:t>
      </w:r>
      <w:r w:rsidRPr="005C58AD">
        <w:rPr>
          <w:rFonts w:ascii="Times New Roman" w:eastAsia="Times New Roman" w:hAnsi="Times New Roman" w:cs="Times New Roman"/>
          <w:color w:val="222222"/>
          <w:lang w:eastAsia="it-IT"/>
        </w:rPr>
        <w:t>Il terzo luogo è la società, in cui istituzioni e cittadini devono collaborare al fine di creare un posto dove crescere e vivere nella condivisione non solo dei momenti migliori, ma anche delle situazioni più difficili, in cui ciascuno possa contare sul sostegno di una comunità attenta a farsi prossima a chiunque ne abbia bisogno</w:t>
      </w:r>
      <w:r>
        <w:rPr>
          <w:rFonts w:ascii="Times New Roman" w:eastAsia="Times New Roman" w:hAnsi="Times New Roman" w:cs="Times New Roman"/>
          <w:color w:val="222222"/>
          <w:lang w:eastAsia="it-IT"/>
        </w:rPr>
        <w:t>.</w:t>
      </w:r>
    </w:p>
    <w:p w:rsidR="005C58AD" w:rsidRPr="005C58AD" w:rsidRDefault="00DA4DB5" w:rsidP="005C5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kern w:val="3"/>
          <w:lang w:eastAsia="it-IT"/>
        </w:rPr>
        <w:t xml:space="preserve">                  </w:t>
      </w:r>
      <w:r w:rsidR="005C58AD" w:rsidRPr="005C58AD">
        <w:rPr>
          <w:rFonts w:ascii="Times New Roman" w:eastAsia="Times New Roman" w:hAnsi="Times New Roman" w:cs="Times New Roman"/>
          <w:kern w:val="3"/>
          <w:lang w:eastAsia="it-IT"/>
        </w:rPr>
        <w:t xml:space="preserve">Tenuto conto delle finalità formative del concorso, che chiede ai giovani di riflettere su argomenti di estrema </w:t>
      </w:r>
      <w:r w:rsidR="005C58AD">
        <w:rPr>
          <w:rFonts w:ascii="Times New Roman" w:eastAsia="Times New Roman" w:hAnsi="Times New Roman" w:cs="Times New Roman"/>
          <w:kern w:val="3"/>
          <w:lang w:eastAsia="it-IT"/>
        </w:rPr>
        <w:t>importanza per la loro crescita umana</w:t>
      </w:r>
      <w:r w:rsidR="005C58AD" w:rsidRPr="005C58AD">
        <w:rPr>
          <w:rFonts w:ascii="Times New Roman" w:eastAsia="Times New Roman" w:hAnsi="Times New Roman" w:cs="Times New Roman"/>
          <w:kern w:val="3"/>
          <w:lang w:eastAsia="it-IT"/>
        </w:rPr>
        <w:t xml:space="preserve"> si confida nella disponibilità della S.V. </w:t>
      </w:r>
      <w:proofErr w:type="spellStart"/>
      <w:r w:rsidR="005C58AD" w:rsidRPr="005C58AD">
        <w:rPr>
          <w:rFonts w:ascii="Times New Roman" w:eastAsia="Times New Roman" w:hAnsi="Times New Roman" w:cs="Times New Roman"/>
          <w:kern w:val="3"/>
          <w:lang w:eastAsia="it-IT"/>
        </w:rPr>
        <w:t>affinchè</w:t>
      </w:r>
      <w:proofErr w:type="spellEnd"/>
      <w:r w:rsidR="005C58AD" w:rsidRPr="005C58AD">
        <w:rPr>
          <w:rFonts w:ascii="Times New Roman" w:eastAsia="Times New Roman" w:hAnsi="Times New Roman" w:cs="Times New Roman"/>
          <w:kern w:val="3"/>
          <w:lang w:eastAsia="it-IT"/>
        </w:rPr>
        <w:t xml:space="preserve"> l’iniziativa sia proposta </w:t>
      </w:r>
      <w:r w:rsidR="005C58AD">
        <w:rPr>
          <w:rFonts w:ascii="Times New Roman" w:eastAsia="Times New Roman" w:hAnsi="Times New Roman" w:cs="Times New Roman"/>
          <w:kern w:val="3"/>
          <w:lang w:eastAsia="it-IT"/>
        </w:rPr>
        <w:t>ai docenti di religione dei diversi istituti</w:t>
      </w:r>
      <w:r w:rsidR="005C58AD" w:rsidRPr="005C58AD">
        <w:rPr>
          <w:rFonts w:ascii="Times New Roman" w:eastAsia="Times New Roman" w:hAnsi="Times New Roman" w:cs="Times New Roman"/>
          <w:kern w:val="3"/>
          <w:lang w:eastAsia="it-IT"/>
        </w:rPr>
        <w:t>.</w:t>
      </w:r>
    </w:p>
    <w:p w:rsidR="005C58AD" w:rsidRPr="005C58AD" w:rsidRDefault="005C58AD" w:rsidP="00DA4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it-IT"/>
        </w:rPr>
      </w:pPr>
      <w:r w:rsidRPr="005C58AD">
        <w:rPr>
          <w:rFonts w:ascii="Times New Roman" w:eastAsia="Times New Roman" w:hAnsi="Times New Roman" w:cs="Times New Roman"/>
          <w:kern w:val="3"/>
          <w:lang w:eastAsia="it-IT"/>
        </w:rPr>
        <w:t xml:space="preserve">Inviamo in allegato il fascicolo illustrativo del concorso che offre agli studenti vari spunti di riflessione per guidarli nella stesura degli elaborati.  </w:t>
      </w:r>
    </w:p>
    <w:p w:rsidR="005C58AD" w:rsidRPr="005C58AD" w:rsidRDefault="005C58AD" w:rsidP="005C5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it-IT"/>
        </w:rPr>
      </w:pPr>
      <w:r>
        <w:rPr>
          <w:rFonts w:ascii="Times New Roman" w:eastAsia="Times New Roman" w:hAnsi="Times New Roman" w:cs="Times New Roman"/>
          <w:kern w:val="3"/>
          <w:lang w:eastAsia="it-IT"/>
        </w:rPr>
        <w:t xml:space="preserve">       </w:t>
      </w:r>
      <w:r w:rsidRPr="005C58AD">
        <w:rPr>
          <w:rFonts w:ascii="Times New Roman" w:eastAsia="Times New Roman" w:hAnsi="Times New Roman" w:cs="Times New Roman"/>
          <w:kern w:val="3"/>
          <w:lang w:eastAsia="it-IT"/>
        </w:rPr>
        <w:t xml:space="preserve">Ricordiamo che tutto il materiale nazionale relativo al concorso si può anche trovare nel sito </w:t>
      </w:r>
      <w:r w:rsidR="00DA4DB5">
        <w:rPr>
          <w:rFonts w:ascii="Times New Roman" w:eastAsia="Times New Roman" w:hAnsi="Times New Roman" w:cs="Times New Roman"/>
          <w:kern w:val="3"/>
          <w:lang w:eastAsia="it-IT"/>
        </w:rPr>
        <w:t xml:space="preserve">dei </w:t>
      </w:r>
      <w:proofErr w:type="gramStart"/>
      <w:r w:rsidR="00DA4DB5">
        <w:rPr>
          <w:rFonts w:ascii="Times New Roman" w:eastAsia="Times New Roman" w:hAnsi="Times New Roman" w:cs="Times New Roman"/>
          <w:kern w:val="3"/>
          <w:lang w:eastAsia="it-IT"/>
        </w:rPr>
        <w:t xml:space="preserve">giovani </w:t>
      </w:r>
      <w:r w:rsidRPr="005C58AD">
        <w:rPr>
          <w:rFonts w:ascii="Times New Roman" w:eastAsia="Times New Roman" w:hAnsi="Times New Roman" w:cs="Times New Roman"/>
          <w:kern w:val="3"/>
          <w:lang w:eastAsia="it-IT"/>
        </w:rPr>
        <w:t xml:space="preserve"> del</w:t>
      </w:r>
      <w:proofErr w:type="gramEnd"/>
      <w:r w:rsidRPr="005C58AD">
        <w:rPr>
          <w:rFonts w:ascii="Times New Roman" w:eastAsia="Times New Roman" w:hAnsi="Times New Roman" w:cs="Times New Roman"/>
          <w:kern w:val="3"/>
          <w:lang w:eastAsia="it-IT"/>
        </w:rPr>
        <w:t xml:space="preserve"> Movimento per la vita </w:t>
      </w:r>
      <w:hyperlink r:id="rId4" w:history="1">
        <w:r w:rsidRPr="005C58AD">
          <w:rPr>
            <w:rFonts w:ascii="Times New Roman" w:eastAsia="Times New Roman" w:hAnsi="Times New Roman" w:cs="Times New Roman"/>
            <w:color w:val="0563C1"/>
            <w:kern w:val="3"/>
            <w:u w:val="single"/>
            <w:lang w:eastAsia="it-IT"/>
          </w:rPr>
          <w:t>www.prolife.it</w:t>
        </w:r>
      </w:hyperlink>
      <w:r w:rsidRPr="005C58AD">
        <w:rPr>
          <w:rFonts w:ascii="Times New Roman" w:eastAsia="Times New Roman" w:hAnsi="Times New Roman" w:cs="Times New Roman"/>
          <w:kern w:val="3"/>
          <w:lang w:eastAsia="it-IT"/>
        </w:rPr>
        <w:t>.</w:t>
      </w:r>
    </w:p>
    <w:p w:rsidR="005C58AD" w:rsidRPr="005C58AD" w:rsidRDefault="005C58AD" w:rsidP="00DA4DB5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</w:rPr>
      </w:pPr>
      <w:r w:rsidRPr="005C58AD">
        <w:rPr>
          <w:rFonts w:ascii="Times New Roman" w:eastAsia="SimSun" w:hAnsi="Times New Roman" w:cs="Times New Roman"/>
          <w:kern w:val="3"/>
        </w:rPr>
        <w:t>Nella speranza che l’iniziativa venga positivamente accolta ringraziamo vivamente per la collaborazione.</w:t>
      </w:r>
    </w:p>
    <w:p w:rsidR="005C58AD" w:rsidRPr="005C58AD" w:rsidRDefault="005C58AD" w:rsidP="005C5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it-IT"/>
        </w:rPr>
      </w:pPr>
    </w:p>
    <w:p w:rsidR="005C58AD" w:rsidRPr="005C58AD" w:rsidRDefault="005C58AD" w:rsidP="005C5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</w:pPr>
      <w:r w:rsidRPr="005C58AD">
        <w:rPr>
          <w:rFonts w:ascii="Times New Roman" w:eastAsia="Times New Roman" w:hAnsi="Times New Roman" w:cs="Times New Roman"/>
          <w:kern w:val="3"/>
          <w:lang w:eastAsia="it-IT"/>
        </w:rPr>
        <w:tab/>
        <w:t>Distinti saluti.</w:t>
      </w:r>
    </w:p>
    <w:p w:rsidR="005C58AD" w:rsidRPr="005C58AD" w:rsidRDefault="005C58AD" w:rsidP="005C5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</w:pPr>
    </w:p>
    <w:p w:rsidR="005C58AD" w:rsidRPr="005C58AD" w:rsidRDefault="005C58AD" w:rsidP="005C58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</w:pPr>
      <w:r w:rsidRPr="005C58AD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>La responsabile regionale del concors</w:t>
      </w:r>
      <w:r w:rsidR="00DA4DB5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 xml:space="preserve">o                          </w:t>
      </w:r>
      <w:r w:rsidRPr="005C58AD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 xml:space="preserve"> La presidente </w:t>
      </w:r>
      <w:r w:rsidR="00DA4DB5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 xml:space="preserve">della </w:t>
      </w:r>
      <w:bookmarkStart w:id="0" w:name="_GoBack"/>
      <w:bookmarkEnd w:id="0"/>
      <w:r w:rsidRPr="005C58AD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>federazione regionale</w:t>
      </w:r>
    </w:p>
    <w:p w:rsidR="005C58AD" w:rsidRPr="005C58AD" w:rsidRDefault="005C58AD" w:rsidP="005C58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</w:pPr>
      <w:r w:rsidRPr="005C58AD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 xml:space="preserve">         Maria Elena </w:t>
      </w:r>
      <w:proofErr w:type="spellStart"/>
      <w:r w:rsidRPr="005C58AD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>Vezegnassi</w:t>
      </w:r>
      <w:proofErr w:type="spellEnd"/>
      <w:r w:rsidRPr="005C58AD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 xml:space="preserve">                                          </w:t>
      </w:r>
      <w:r w:rsidR="00DA4DB5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 xml:space="preserve">                        </w:t>
      </w:r>
      <w:r w:rsidRPr="005C58AD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 xml:space="preserve"> Bruna Rigoni   </w:t>
      </w:r>
    </w:p>
    <w:p w:rsidR="00BC6851" w:rsidRPr="005C58AD" w:rsidRDefault="005C58AD" w:rsidP="005C58AD">
      <w:pPr>
        <w:widowControl w:val="0"/>
        <w:suppressAutoHyphens/>
        <w:autoSpaceDN w:val="0"/>
        <w:textAlignment w:val="baseline"/>
        <w:rPr>
          <w:rFonts w:ascii="Calibri" w:eastAsia="SimSun" w:hAnsi="Calibri" w:cs="F"/>
          <w:kern w:val="3"/>
        </w:rPr>
      </w:pPr>
      <w:r w:rsidRPr="005C58AD">
        <w:rPr>
          <w:rFonts w:ascii="Calibri" w:eastAsia="SimSun" w:hAnsi="Calibri" w:cs="F"/>
          <w:kern w:val="3"/>
        </w:rPr>
        <w:t xml:space="preserve">              </w:t>
      </w:r>
      <w:r w:rsidRPr="005C58AD">
        <w:rPr>
          <w:rFonts w:ascii="Calibri" w:eastAsia="SimSun" w:hAnsi="Calibri" w:cs="F"/>
          <w:noProof/>
          <w:kern w:val="3"/>
          <w:lang w:eastAsia="it-IT"/>
        </w:rPr>
        <w:drawing>
          <wp:inline distT="0" distB="0" distL="0" distR="0" wp14:anchorId="58CA0463" wp14:editId="59172FCB">
            <wp:extent cx="1438275" cy="4476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8AD">
        <w:rPr>
          <w:rFonts w:ascii="Calibri" w:eastAsia="SimSun" w:hAnsi="Calibri" w:cs="F"/>
          <w:kern w:val="3"/>
        </w:rPr>
        <w:t xml:space="preserve">                                                                   </w:t>
      </w:r>
      <w:r w:rsidRPr="005C58AD">
        <w:rPr>
          <w:rFonts w:ascii="Calibri" w:eastAsia="SimSun" w:hAnsi="Calibri" w:cs="F"/>
          <w:noProof/>
          <w:kern w:val="3"/>
          <w:lang w:eastAsia="it-IT"/>
        </w:rPr>
        <w:drawing>
          <wp:inline distT="0" distB="0" distL="0" distR="0" wp14:anchorId="699152D0" wp14:editId="0722EE20">
            <wp:extent cx="1228725" cy="552450"/>
            <wp:effectExtent l="0" t="0" r="9525" b="0"/>
            <wp:docPr id="1" name="Immagine 1" descr="C:\Users\UTENTE\Pictures\Firma Rigoni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UTENTE\Pictures\Firma Rigoni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37" t="71867" r="24155" b="19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6851" w:rsidRPr="005C58AD">
      <w:headerReference w:type="default" r:id="rId7"/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BEC" w:rsidRDefault="00DA4DB5" w:rsidP="003B0BEC">
    <w:pPr>
      <w:tabs>
        <w:tab w:val="center" w:pos="4819"/>
        <w:tab w:val="right" w:pos="9638"/>
      </w:tabs>
      <w:spacing w:after="0" w:line="240" w:lineRule="auto"/>
      <w:ind w:firstLine="284"/>
      <w:jc w:val="center"/>
      <w:rPr>
        <w:rFonts w:ascii="Times New Roman" w:eastAsia="Times New Roman" w:hAnsi="Times New Roman" w:cs="Times New Roman"/>
        <w:szCs w:val="20"/>
        <w:lang w:eastAsia="it-IT"/>
      </w:rPr>
    </w:pPr>
    <w:r w:rsidRPr="00B74EDE">
      <w:rPr>
        <w:rFonts w:ascii="Times New Roman" w:eastAsia="Times New Roman" w:hAnsi="Times New Roman" w:cs="Times New Roman"/>
        <w:szCs w:val="20"/>
        <w:lang w:eastAsia="it-IT"/>
      </w:rPr>
      <w:t xml:space="preserve">Segreteria </w:t>
    </w:r>
    <w:r>
      <w:rPr>
        <w:rFonts w:ascii="Times New Roman" w:eastAsia="Times New Roman" w:hAnsi="Times New Roman" w:cs="Times New Roman"/>
        <w:szCs w:val="20"/>
        <w:lang w:eastAsia="it-IT"/>
      </w:rPr>
      <w:t>Premio Studentesco Internazionale</w:t>
    </w:r>
    <w:r w:rsidRPr="00B74EDE">
      <w:rPr>
        <w:rFonts w:ascii="Times New Roman" w:eastAsia="Times New Roman" w:hAnsi="Times New Roman" w:cs="Times New Roman"/>
        <w:szCs w:val="20"/>
        <w:lang w:eastAsia="it-IT"/>
      </w:rPr>
      <w:t xml:space="preserve"> -  </w:t>
    </w:r>
    <w:proofErr w:type="spellStart"/>
    <w:r w:rsidRPr="00B74EDE">
      <w:rPr>
        <w:rFonts w:ascii="Times New Roman" w:eastAsia="Times New Roman" w:hAnsi="Times New Roman" w:cs="Times New Roman"/>
        <w:szCs w:val="20"/>
        <w:lang w:eastAsia="it-IT"/>
      </w:rPr>
      <w:t>Mov</w:t>
    </w:r>
    <w:proofErr w:type="spellEnd"/>
    <w:r w:rsidRPr="00B74EDE">
      <w:rPr>
        <w:rFonts w:ascii="Times New Roman" w:eastAsia="Times New Roman" w:hAnsi="Times New Roman" w:cs="Times New Roman"/>
        <w:szCs w:val="20"/>
        <w:lang w:eastAsia="it-IT"/>
      </w:rPr>
      <w:t xml:space="preserve">. </w:t>
    </w:r>
    <w:proofErr w:type="gramStart"/>
    <w:r w:rsidRPr="00B74EDE">
      <w:rPr>
        <w:rFonts w:ascii="Times New Roman" w:eastAsia="Times New Roman" w:hAnsi="Times New Roman" w:cs="Times New Roman"/>
        <w:szCs w:val="20"/>
        <w:lang w:eastAsia="it-IT"/>
      </w:rPr>
      <w:t>per</w:t>
    </w:r>
    <w:proofErr w:type="gramEnd"/>
    <w:r w:rsidRPr="00B74EDE">
      <w:rPr>
        <w:rFonts w:ascii="Times New Roman" w:eastAsia="Times New Roman" w:hAnsi="Times New Roman" w:cs="Times New Roman"/>
        <w:szCs w:val="20"/>
        <w:lang w:eastAsia="it-IT"/>
      </w:rPr>
      <w:t xml:space="preserve"> la Vita-Padova via  Tre Garofani, 65</w:t>
    </w:r>
  </w:p>
  <w:p w:rsidR="003B0BEC" w:rsidRPr="00B74EDE" w:rsidRDefault="00DA4DB5" w:rsidP="003B0BEC">
    <w:pPr>
      <w:tabs>
        <w:tab w:val="center" w:pos="4819"/>
        <w:tab w:val="right" w:pos="9638"/>
      </w:tabs>
      <w:spacing w:after="0" w:line="240" w:lineRule="auto"/>
      <w:ind w:firstLine="284"/>
      <w:jc w:val="center"/>
      <w:rPr>
        <w:rFonts w:ascii="Times New Roman" w:eastAsia="Times New Roman" w:hAnsi="Times New Roman" w:cs="Times New Roman"/>
        <w:szCs w:val="20"/>
        <w:lang w:eastAsia="it-IT"/>
      </w:rPr>
    </w:pPr>
    <w:r w:rsidRPr="00B74EDE">
      <w:rPr>
        <w:rFonts w:ascii="Times New Roman" w:eastAsia="Times New Roman" w:hAnsi="Times New Roman" w:cs="Times New Roman"/>
        <w:szCs w:val="20"/>
        <w:lang w:eastAsia="it-IT"/>
      </w:rPr>
      <w:t xml:space="preserve"> tel. 049 8807635 </w:t>
    </w:r>
  </w:p>
  <w:p w:rsidR="003B0BEC" w:rsidRPr="00B74EDE" w:rsidRDefault="00DA4DB5" w:rsidP="003B0BEC">
    <w:pPr>
      <w:tabs>
        <w:tab w:val="center" w:pos="4819"/>
        <w:tab w:val="right" w:pos="9638"/>
      </w:tabs>
      <w:spacing w:after="0" w:line="240" w:lineRule="auto"/>
      <w:ind w:firstLine="284"/>
      <w:jc w:val="center"/>
      <w:rPr>
        <w:rFonts w:ascii="Times New Roman" w:eastAsia="Times New Roman" w:hAnsi="Times New Roman" w:cs="Times New Roman"/>
        <w:szCs w:val="20"/>
        <w:lang w:eastAsia="it-IT"/>
      </w:rPr>
    </w:pPr>
    <w:r w:rsidRPr="00B74EDE">
      <w:rPr>
        <w:rFonts w:ascii="Times New Roman" w:eastAsia="Times New Roman" w:hAnsi="Times New Roman" w:cs="Times New Roman"/>
        <w:szCs w:val="20"/>
        <w:lang w:eastAsia="it-IT"/>
      </w:rPr>
      <w:t xml:space="preserve">Segretaria Maria Elena </w:t>
    </w:r>
    <w:proofErr w:type="spellStart"/>
    <w:r w:rsidRPr="00B74EDE">
      <w:rPr>
        <w:rFonts w:ascii="Times New Roman" w:eastAsia="Times New Roman" w:hAnsi="Times New Roman" w:cs="Times New Roman"/>
        <w:szCs w:val="20"/>
        <w:lang w:eastAsia="it-IT"/>
      </w:rPr>
      <w:t>Verzegnassi</w:t>
    </w:r>
    <w:proofErr w:type="spellEnd"/>
    <w:r w:rsidRPr="00B74EDE">
      <w:rPr>
        <w:rFonts w:ascii="Times New Roman" w:eastAsia="Times New Roman" w:hAnsi="Times New Roman" w:cs="Times New Roman"/>
        <w:szCs w:val="20"/>
        <w:lang w:eastAsia="it-IT"/>
      </w:rPr>
      <w:t xml:space="preserve"> </w:t>
    </w:r>
    <w:hyperlink r:id="rId1" w:history="1">
      <w:r w:rsidRPr="00B26283">
        <w:rPr>
          <w:rStyle w:val="Collegamentoipertestuale"/>
          <w:rFonts w:ascii="Times New Roman" w:eastAsia="Times New Roman" w:hAnsi="Times New Roman" w:cs="Times New Roman"/>
          <w:szCs w:val="20"/>
          <w:lang w:eastAsia="it-IT"/>
        </w:rPr>
        <w:t>mpvcollieuganei@gmail.com</w:t>
      </w:r>
    </w:hyperlink>
    <w:r>
      <w:rPr>
        <w:rFonts w:ascii="Times New Roman" w:eastAsia="Times New Roman" w:hAnsi="Times New Roman" w:cs="Times New Roman"/>
        <w:szCs w:val="20"/>
        <w:lang w:eastAsia="it-IT"/>
      </w:rPr>
      <w:t xml:space="preserve"> </w:t>
    </w:r>
    <w:proofErr w:type="spellStart"/>
    <w:r w:rsidRPr="00B74EDE">
      <w:rPr>
        <w:rFonts w:ascii="Times New Roman" w:eastAsia="Times New Roman" w:hAnsi="Times New Roman" w:cs="Times New Roman"/>
        <w:szCs w:val="20"/>
        <w:lang w:eastAsia="it-IT"/>
      </w:rPr>
      <w:t>cell</w:t>
    </w:r>
    <w:proofErr w:type="spellEnd"/>
    <w:r w:rsidRPr="00B74EDE">
      <w:rPr>
        <w:rFonts w:ascii="Times New Roman" w:eastAsia="Times New Roman" w:hAnsi="Times New Roman" w:cs="Times New Roman"/>
        <w:szCs w:val="20"/>
        <w:lang w:eastAsia="it-IT"/>
      </w:rPr>
      <w:t xml:space="preserve">. 3339466809 </w:t>
    </w:r>
  </w:p>
  <w:p w:rsidR="003B0BEC" w:rsidRPr="00B74EDE" w:rsidRDefault="00DA4DB5" w:rsidP="003B0BEC">
    <w:pPr>
      <w:jc w:val="right"/>
      <w:rPr>
        <w:rFonts w:eastAsia="Calibri" w:cs="Times New Roman"/>
      </w:rPr>
    </w:pPr>
  </w:p>
  <w:p w:rsidR="003B0BEC" w:rsidRDefault="00DA4DB5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BEC" w:rsidRDefault="00DA4DB5">
    <w:pPr>
      <w:pStyle w:val="Intestazione"/>
    </w:pPr>
    <w:r w:rsidRPr="007152D4">
      <w:rPr>
        <w:noProof/>
        <w:lang w:eastAsia="it-IT"/>
      </w:rPr>
      <w:drawing>
        <wp:inline distT="0" distB="0" distL="0" distR="0" wp14:anchorId="1F15F47F" wp14:editId="28516A07">
          <wp:extent cx="1009650" cy="1343025"/>
          <wp:effectExtent l="0" t="0" r="0" b="9525"/>
          <wp:docPr id="3" name="Immagine 3" descr="FRV - Nuov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RV - Nuov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AD"/>
    <w:rsid w:val="005C58AD"/>
    <w:rsid w:val="00BC6851"/>
    <w:rsid w:val="00DA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5779B-772E-4264-80B1-0F4C78D8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C58AD"/>
    <w:pPr>
      <w:widowControl w:val="0"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C58AD"/>
    <w:rPr>
      <w:rFonts w:ascii="Calibri" w:eastAsia="SimSun" w:hAnsi="Calibri" w:cs="F"/>
      <w:kern w:val="3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C58AD"/>
    <w:pPr>
      <w:widowControl w:val="0"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C58AD"/>
    <w:rPr>
      <w:rFonts w:ascii="Calibri" w:eastAsia="SimSun" w:hAnsi="Calibri" w:cs="F"/>
      <w:kern w:val="3"/>
    </w:rPr>
  </w:style>
  <w:style w:type="character" w:styleId="Collegamentoipertestuale">
    <w:name w:val="Hyperlink"/>
    <w:uiPriority w:val="99"/>
    <w:unhideWhenUsed/>
    <w:rsid w:val="005C58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hyperlink" Target="http://www.prolife.it" TargetMode="Externa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pvcollieugane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</dc:creator>
  <cp:keywords/>
  <dc:description/>
  <cp:lastModifiedBy>Maria Elena</cp:lastModifiedBy>
  <cp:revision>1</cp:revision>
  <dcterms:created xsi:type="dcterms:W3CDTF">2018-11-21T07:30:00Z</dcterms:created>
  <dcterms:modified xsi:type="dcterms:W3CDTF">2018-11-21T07:45:00Z</dcterms:modified>
</cp:coreProperties>
</file>